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5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019"/>
        <w:gridCol w:w="1028"/>
        <w:gridCol w:w="360"/>
        <w:gridCol w:w="284"/>
        <w:gridCol w:w="346"/>
        <w:gridCol w:w="450"/>
        <w:gridCol w:w="831"/>
        <w:gridCol w:w="1041"/>
        <w:gridCol w:w="23"/>
        <w:gridCol w:w="412"/>
        <w:gridCol w:w="1923"/>
        <w:gridCol w:w="270"/>
        <w:gridCol w:w="86"/>
        <w:gridCol w:w="2583"/>
      </w:tblGrid>
      <w:tr w:rsidR="00E90DE3" w:rsidRPr="00A07CC5" w:rsidTr="00E90DE3">
        <w:trPr>
          <w:trHeight w:val="290"/>
        </w:trPr>
        <w:tc>
          <w:tcPr>
            <w:tcW w:w="7717" w:type="dxa"/>
            <w:gridSpan w:val="11"/>
            <w:shd w:val="clear" w:color="auto" w:fill="000000" w:themeFill="text1"/>
          </w:tcPr>
          <w:p w:rsidR="00E90DE3" w:rsidRPr="00E90DE3" w:rsidRDefault="00E90DE3" w:rsidP="00122433">
            <w:pPr>
              <w:rPr>
                <w:rFonts w:asciiTheme="majorBidi" w:hAnsiTheme="majorBidi" w:cstheme="majorBidi"/>
                <w:bCs/>
                <w:u w:val="single"/>
              </w:rPr>
            </w:pPr>
            <w:r w:rsidRPr="00E90DE3">
              <w:rPr>
                <w:rFonts w:asciiTheme="majorBidi" w:hAnsiTheme="majorBidi" w:cstheme="majorBidi"/>
                <w:b/>
                <w:i/>
                <w:iCs/>
                <w:color w:val="FFFFFF" w:themeColor="background1"/>
              </w:rPr>
              <w:t xml:space="preserve">Note: </w:t>
            </w:r>
            <w:r w:rsidRPr="00E90DE3">
              <w:rPr>
                <w:rFonts w:asciiTheme="majorBidi" w:hAnsiTheme="majorBidi" w:cstheme="majorBidi"/>
                <w:bCs/>
                <w:i/>
                <w:iCs/>
                <w:color w:val="FFFFFF" w:themeColor="background1"/>
              </w:rPr>
              <w:t>This form is for use in the place o</w:t>
            </w:r>
            <w:r w:rsidRPr="00BF0D84">
              <w:rPr>
                <w:rFonts w:asciiTheme="majorBidi" w:hAnsiTheme="majorBidi" w:cstheme="majorBidi"/>
                <w:bCs/>
                <w:i/>
                <w:iCs/>
                <w:color w:val="FFFFFF" w:themeColor="background1"/>
              </w:rPr>
              <w:t>f a contract</w:t>
            </w:r>
            <w:r>
              <w:rPr>
                <w:rFonts w:asciiTheme="majorBidi" w:hAnsiTheme="majorBidi" w:cstheme="majorBidi"/>
                <w:bCs/>
                <w:i/>
                <w:iCs/>
                <w:color w:val="FFFFFF" w:themeColor="background1"/>
              </w:rPr>
              <w:t>.</w:t>
            </w:r>
          </w:p>
        </w:tc>
        <w:tc>
          <w:tcPr>
            <w:tcW w:w="2939" w:type="dxa"/>
            <w:gridSpan w:val="3"/>
            <w:vMerge w:val="restart"/>
            <w:shd w:val="clear" w:color="auto" w:fill="FFFFFF" w:themeFill="background1"/>
          </w:tcPr>
          <w:p w:rsidR="00E90DE3" w:rsidRPr="00E90DE3" w:rsidRDefault="00E90DE3" w:rsidP="00122433">
            <w:pPr>
              <w:rPr>
                <w:rFonts w:asciiTheme="majorBidi" w:hAnsiTheme="majorBidi" w:cstheme="majorBidi"/>
                <w:bCs/>
                <w:u w:val="single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7717" w:type="dxa"/>
            <w:gridSpan w:val="11"/>
          </w:tcPr>
          <w:p w:rsidR="00E90DE3" w:rsidRPr="00493EDB" w:rsidRDefault="00E90DE3" w:rsidP="00122433">
            <w:pPr>
              <w:rPr>
                <w:rFonts w:asciiTheme="majorBidi" w:hAnsiTheme="majorBidi" w:cstheme="majorBidi"/>
                <w:b/>
              </w:rPr>
            </w:pPr>
            <w:r w:rsidRPr="00493EDB">
              <w:rPr>
                <w:rFonts w:asciiTheme="majorBidi" w:hAnsiTheme="majorBidi" w:cstheme="majorBidi"/>
                <w:b/>
                <w:sz w:val="24"/>
                <w:szCs w:val="24"/>
              </w:rPr>
              <w:t>Part 1:  Contracting Agency</w:t>
            </w: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 w:rsidP="00122433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2047" w:type="dxa"/>
            <w:gridSpan w:val="2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Agency Name :</w:t>
            </w:r>
          </w:p>
        </w:tc>
        <w:tc>
          <w:tcPr>
            <w:tcW w:w="5670" w:type="dxa"/>
            <w:gridSpan w:val="9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2047" w:type="dxa"/>
            <w:gridSpan w:val="2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Department:</w:t>
            </w:r>
          </w:p>
        </w:tc>
        <w:tc>
          <w:tcPr>
            <w:tcW w:w="5670" w:type="dxa"/>
            <w:gridSpan w:val="9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2047" w:type="dxa"/>
            <w:gridSpan w:val="2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Address:</w:t>
            </w:r>
          </w:p>
        </w:tc>
        <w:tc>
          <w:tcPr>
            <w:tcW w:w="5670" w:type="dxa"/>
            <w:gridSpan w:val="9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2047" w:type="dxa"/>
            <w:gridSpan w:val="2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Contracting Officer:</w:t>
            </w:r>
          </w:p>
        </w:tc>
        <w:tc>
          <w:tcPr>
            <w:tcW w:w="5670" w:type="dxa"/>
            <w:gridSpan w:val="9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2047" w:type="dxa"/>
            <w:gridSpan w:val="2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Email Address:</w:t>
            </w:r>
          </w:p>
        </w:tc>
        <w:tc>
          <w:tcPr>
            <w:tcW w:w="5670" w:type="dxa"/>
            <w:gridSpan w:val="9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E90DE3" w:rsidRPr="00C119BD" w:rsidTr="00E90DE3">
        <w:trPr>
          <w:trHeight w:val="290"/>
        </w:trPr>
        <w:tc>
          <w:tcPr>
            <w:tcW w:w="7717" w:type="dxa"/>
            <w:gridSpan w:val="1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  <w:b/>
                <w:sz w:val="24"/>
                <w:szCs w:val="24"/>
              </w:rPr>
              <w:t>Part 2:  Prime Contractor</w:t>
            </w:r>
          </w:p>
        </w:tc>
        <w:tc>
          <w:tcPr>
            <w:tcW w:w="2939" w:type="dxa"/>
            <w:gridSpan w:val="3"/>
            <w:vMerge/>
            <w:shd w:val="clear" w:color="auto" w:fill="FFFFFF" w:themeFill="background1"/>
          </w:tcPr>
          <w:p w:rsidR="00E90DE3" w:rsidRPr="00493EDB" w:rsidRDefault="00E90DE3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Contractor Name:</w:t>
            </w:r>
          </w:p>
        </w:tc>
        <w:tc>
          <w:tcPr>
            <w:tcW w:w="633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A14C9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Contractor Address:</w:t>
            </w:r>
          </w:p>
        </w:tc>
        <w:tc>
          <w:tcPr>
            <w:tcW w:w="633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Contractor Legal Status:</w:t>
            </w:r>
          </w:p>
        </w:tc>
        <w:tc>
          <w:tcPr>
            <w:tcW w:w="633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Local                                             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International</w:t>
            </w: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062843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Contractor Incorporated under:</w:t>
            </w:r>
          </w:p>
        </w:tc>
        <w:tc>
          <w:tcPr>
            <w:tcW w:w="6338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Afghanistan Laws                         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Foreign Country’s Laws</w:t>
            </w: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CC0B19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Afghan Taxpayer Identification Number (TIN):</w:t>
            </w:r>
          </w:p>
        </w:tc>
        <w:tc>
          <w:tcPr>
            <w:tcW w:w="6338" w:type="dxa"/>
            <w:gridSpan w:val="7"/>
            <w:tcBorders>
              <w:bottom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C1CE7">
            <w:pPr>
              <w:rPr>
                <w:rFonts w:asciiTheme="majorBidi" w:hAnsiTheme="majorBidi" w:cstheme="majorBidi"/>
                <w:b/>
                <w:bCs/>
              </w:rPr>
            </w:pPr>
            <w:r w:rsidRPr="00493EDB">
              <w:rPr>
                <w:rFonts w:asciiTheme="majorBidi" w:hAnsiTheme="majorBidi" w:cstheme="majorBidi"/>
              </w:rPr>
              <w:t>Afghan Business License Number:</w:t>
            </w:r>
          </w:p>
        </w:tc>
        <w:tc>
          <w:tcPr>
            <w:tcW w:w="6338" w:type="dxa"/>
            <w:gridSpan w:val="7"/>
            <w:tcBorders>
              <w:bottom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10656" w:type="dxa"/>
            <w:gridSpan w:val="14"/>
          </w:tcPr>
          <w:p w:rsidR="00DF3754" w:rsidRPr="00493EDB" w:rsidRDefault="00DF3754" w:rsidP="00FF007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 xml:space="preserve">Can/is this contract subcontracted: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Yes      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No</w:t>
            </w:r>
          </w:p>
        </w:tc>
      </w:tr>
      <w:tr w:rsidR="00DF3754" w:rsidRPr="00C119BD" w:rsidTr="00E90DE3">
        <w:trPr>
          <w:trHeight w:val="290"/>
        </w:trPr>
        <w:tc>
          <w:tcPr>
            <w:tcW w:w="10656" w:type="dxa"/>
            <w:gridSpan w:val="14"/>
          </w:tcPr>
          <w:p w:rsidR="00DF3754" w:rsidRPr="00493EDB" w:rsidRDefault="00DF3754" w:rsidP="00FF007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  <w:b/>
                <w:sz w:val="24"/>
                <w:szCs w:val="24"/>
              </w:rPr>
              <w:t>Part 3:  Subcontractor</w:t>
            </w:r>
            <w:r w:rsidRPr="00493EDB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493EDB">
              <w:rPr>
                <w:rFonts w:asciiTheme="majorBidi" w:hAnsiTheme="majorBidi" w:cstheme="majorBidi"/>
                <w:bCs/>
                <w:i/>
                <w:iCs/>
              </w:rPr>
              <w:t>(to be filled out by the subcontractor</w:t>
            </w:r>
            <w:r>
              <w:rPr>
                <w:rFonts w:asciiTheme="majorBidi" w:hAnsiTheme="majorBidi" w:cstheme="majorBidi"/>
                <w:bCs/>
                <w:i/>
                <w:iCs/>
              </w:rPr>
              <w:t xml:space="preserve"> when filing</w:t>
            </w:r>
            <w:r w:rsidRPr="00493EDB">
              <w:rPr>
                <w:rFonts w:asciiTheme="majorBidi" w:hAnsiTheme="majorBidi" w:cstheme="majorBidi"/>
                <w:bCs/>
                <w:i/>
                <w:iCs/>
              </w:rPr>
              <w:t>)</w:t>
            </w:r>
          </w:p>
        </w:tc>
      </w:tr>
      <w:tr w:rsidR="00DF3754" w:rsidRPr="000D7CDF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Subcontractor Name:</w:t>
            </w:r>
          </w:p>
        </w:tc>
        <w:tc>
          <w:tcPr>
            <w:tcW w:w="633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0D7CDF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FF007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Subcontractor Address:</w:t>
            </w:r>
          </w:p>
        </w:tc>
        <w:tc>
          <w:tcPr>
            <w:tcW w:w="633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0D7CDF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Subcontractor Legal Status:</w:t>
            </w:r>
          </w:p>
        </w:tc>
        <w:tc>
          <w:tcPr>
            <w:tcW w:w="633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Local                                             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International</w:t>
            </w:r>
          </w:p>
        </w:tc>
      </w:tr>
      <w:tr w:rsidR="00DF3754" w:rsidRPr="000D7CDF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Contractor Incorporated under:</w:t>
            </w:r>
          </w:p>
        </w:tc>
        <w:tc>
          <w:tcPr>
            <w:tcW w:w="633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Afghanistan Laws                          </w:t>
            </w:r>
            <w:r w:rsidRPr="00493EDB">
              <w:rPr>
                <w:rFonts w:asciiTheme="majorBidi" w:hAnsiTheme="majorBidi" w:cstheme="majorBidi"/>
              </w:rPr>
              <w:sym w:font="Wingdings" w:char="F06F"/>
            </w:r>
            <w:r w:rsidRPr="00493EDB">
              <w:rPr>
                <w:rFonts w:asciiTheme="majorBidi" w:hAnsiTheme="majorBidi" w:cstheme="majorBidi"/>
              </w:rPr>
              <w:t xml:space="preserve"> Foreign Country’s Laws</w:t>
            </w: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Afghan Taxpayer Identification Number (TIN):</w:t>
            </w:r>
          </w:p>
        </w:tc>
        <w:tc>
          <w:tcPr>
            <w:tcW w:w="6338" w:type="dxa"/>
            <w:gridSpan w:val="7"/>
            <w:tcBorders>
              <w:bottom w:val="single" w:sz="4" w:space="0" w:color="auto"/>
            </w:tcBorders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4318" w:type="dxa"/>
            <w:gridSpan w:val="7"/>
          </w:tcPr>
          <w:p w:rsidR="00DF3754" w:rsidRPr="00493EDB" w:rsidRDefault="00DF3754" w:rsidP="00A1271D">
            <w:pPr>
              <w:rPr>
                <w:rFonts w:asciiTheme="majorBidi" w:hAnsiTheme="majorBidi" w:cstheme="majorBidi"/>
                <w:b/>
                <w:bCs/>
              </w:rPr>
            </w:pPr>
            <w:r w:rsidRPr="00493EDB">
              <w:rPr>
                <w:rFonts w:asciiTheme="majorBidi" w:hAnsiTheme="majorBidi" w:cstheme="majorBidi"/>
              </w:rPr>
              <w:t>Afghan Business License Number:</w:t>
            </w:r>
          </w:p>
        </w:tc>
        <w:tc>
          <w:tcPr>
            <w:tcW w:w="6338" w:type="dxa"/>
            <w:gridSpan w:val="7"/>
            <w:tcBorders>
              <w:bottom w:val="single" w:sz="4" w:space="0" w:color="auto"/>
            </w:tcBorders>
          </w:tcPr>
          <w:p w:rsidR="00DF3754" w:rsidRPr="00493EDB" w:rsidRDefault="00DF3754" w:rsidP="00A1271D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10656" w:type="dxa"/>
            <w:gridSpan w:val="14"/>
          </w:tcPr>
          <w:p w:rsidR="00DF3754" w:rsidRPr="00493EDB" w:rsidDel="00AC1CE7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  <w:b/>
                <w:sz w:val="24"/>
                <w:szCs w:val="24"/>
              </w:rPr>
              <w:t>Part 4:  Contract Specification</w:t>
            </w:r>
          </w:p>
        </w:tc>
      </w:tr>
      <w:tr w:rsidR="00DF3754" w:rsidRPr="00C119BD" w:rsidTr="00E90DE3">
        <w:trPr>
          <w:trHeight w:val="290"/>
        </w:trPr>
        <w:tc>
          <w:tcPr>
            <w:tcW w:w="3487" w:type="dxa"/>
            <w:gridSpan w:val="6"/>
          </w:tcPr>
          <w:p w:rsidR="00DF3754" w:rsidRPr="00BC662F" w:rsidRDefault="00DF375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E90DE3">
              <w:rPr>
                <w:rFonts w:asciiTheme="majorBidi" w:hAnsiTheme="majorBidi" w:cstheme="majorBidi"/>
                <w:bCs/>
              </w:rPr>
              <w:t>Applicable International Agreement</w:t>
            </w:r>
            <w:r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7169" w:type="dxa"/>
            <w:gridSpan w:val="8"/>
          </w:tcPr>
          <w:p w:rsidR="00DF3754" w:rsidRPr="00E90DE3" w:rsidRDefault="00DF3754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2407" w:type="dxa"/>
            <w:gridSpan w:val="3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 Number:</w:t>
            </w:r>
          </w:p>
        </w:tc>
        <w:tc>
          <w:tcPr>
            <w:tcW w:w="3387" w:type="dxa"/>
            <w:gridSpan w:val="7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193" w:type="dxa"/>
            <w:gridSpan w:val="2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Task/Purchase Order:</w:t>
            </w:r>
          </w:p>
        </w:tc>
        <w:tc>
          <w:tcPr>
            <w:tcW w:w="2669" w:type="dxa"/>
            <w:gridSpan w:val="2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2407" w:type="dxa"/>
            <w:gridSpan w:val="3"/>
          </w:tcPr>
          <w:p w:rsidR="00DF3754" w:rsidRPr="00493EDB" w:rsidRDefault="00DF3754" w:rsidP="00E63EB1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Period of Performance:</w:t>
            </w:r>
          </w:p>
        </w:tc>
        <w:tc>
          <w:tcPr>
            <w:tcW w:w="8249" w:type="dxa"/>
            <w:gridSpan w:val="11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3037" w:type="dxa"/>
            <w:gridSpan w:val="5"/>
            <w:tcBorders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Total Number of Amendment</w:t>
            </w:r>
            <w:r>
              <w:rPr>
                <w:rFonts w:asciiTheme="majorBidi" w:hAnsiTheme="majorBidi" w:cstheme="majorBidi"/>
              </w:rPr>
              <w:t>s:</w:t>
            </w:r>
          </w:p>
        </w:tc>
        <w:tc>
          <w:tcPr>
            <w:tcW w:w="2322" w:type="dxa"/>
            <w:gridSpan w:val="3"/>
            <w:tcBorders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8" w:type="dxa"/>
            <w:gridSpan w:val="4"/>
            <w:tcBorders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Last Amendment Date:</w:t>
            </w:r>
          </w:p>
        </w:tc>
        <w:tc>
          <w:tcPr>
            <w:tcW w:w="2669" w:type="dxa"/>
            <w:gridSpan w:val="2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2407" w:type="dxa"/>
            <w:gridSpan w:val="3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 xml:space="preserve">Contract </w:t>
            </w:r>
            <w:r>
              <w:rPr>
                <w:rFonts w:asciiTheme="majorBidi" w:hAnsiTheme="majorBidi" w:cstheme="majorBidi"/>
              </w:rPr>
              <w:t>C</w:t>
            </w:r>
            <w:r w:rsidRPr="00493EDB">
              <w:rPr>
                <w:rFonts w:asciiTheme="majorBidi" w:hAnsiTheme="majorBidi" w:cstheme="majorBidi"/>
              </w:rPr>
              <w:t>eiling Value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952" w:type="dxa"/>
            <w:gridSpan w:val="5"/>
            <w:tcBorders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3754" w:rsidRPr="00493EDB" w:rsidRDefault="00DF3754" w:rsidP="00E8655D">
            <w:pPr>
              <w:tabs>
                <w:tab w:val="left" w:pos="1174"/>
              </w:tabs>
              <w:jc w:val="both"/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Contract Obligated Value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290"/>
        </w:trPr>
        <w:tc>
          <w:tcPr>
            <w:tcW w:w="2407" w:type="dxa"/>
            <w:gridSpan w:val="3"/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 w:rsidRPr="00493EDB">
              <w:rPr>
                <w:rFonts w:asciiTheme="majorBidi" w:hAnsiTheme="majorBidi" w:cstheme="majorBidi"/>
              </w:rPr>
              <w:t>Last Amended Value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952" w:type="dxa"/>
            <w:gridSpan w:val="5"/>
            <w:tcBorders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Amount Paid:</w:t>
            </w:r>
          </w:p>
        </w:tc>
        <w:tc>
          <w:tcPr>
            <w:tcW w:w="2669" w:type="dxa"/>
            <w:gridSpan w:val="2"/>
            <w:tcBorders>
              <w:left w:val="single" w:sz="4" w:space="0" w:color="auto"/>
            </w:tcBorders>
          </w:tcPr>
          <w:p w:rsidR="00DF3754" w:rsidRPr="00493EDB" w:rsidRDefault="00DF3754">
            <w:pPr>
              <w:rPr>
                <w:rFonts w:asciiTheme="majorBidi" w:hAnsiTheme="majorBidi" w:cstheme="majorBidi"/>
              </w:rPr>
            </w:pPr>
          </w:p>
        </w:tc>
      </w:tr>
      <w:tr w:rsidR="00DF3754" w:rsidRPr="00C119BD" w:rsidTr="00E90DE3">
        <w:trPr>
          <w:trHeight w:val="1450"/>
        </w:trPr>
        <w:tc>
          <w:tcPr>
            <w:tcW w:w="1019" w:type="dxa"/>
            <w:tcBorders>
              <w:bottom w:val="single" w:sz="4" w:space="0" w:color="auto"/>
            </w:tcBorders>
          </w:tcPr>
          <w:p w:rsidR="00DF3754" w:rsidRPr="000D7CDF" w:rsidRDefault="00DF3754">
            <w:pPr>
              <w:rPr>
                <w:rFonts w:asciiTheme="majorBidi" w:hAnsiTheme="majorBidi" w:cstheme="majorBidi"/>
              </w:rPr>
            </w:pPr>
            <w:r w:rsidRPr="000D7CDF">
              <w:rPr>
                <w:rFonts w:asciiTheme="majorBidi" w:hAnsiTheme="majorBidi" w:cstheme="majorBidi"/>
              </w:rPr>
              <w:t>Services Type:</w:t>
            </w:r>
          </w:p>
        </w:tc>
        <w:tc>
          <w:tcPr>
            <w:tcW w:w="9637" w:type="dxa"/>
            <w:gridSpan w:val="13"/>
            <w:tcBorders>
              <w:bottom w:val="single" w:sz="4" w:space="0" w:color="auto"/>
            </w:tcBorders>
          </w:tcPr>
          <w:p w:rsidR="00DF3754" w:rsidRDefault="00DF3754" w:rsidP="00A90E06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Construction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/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Road Building  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Ground and Air Transport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Freight /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hipment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Lease and Renting</w:t>
            </w:r>
            <w:r w:rsidRPr="00C44C02">
              <w:rPr>
                <w:rFonts w:ascii="FranklinGothic-Book" w:hAnsi="FranklinGothic-Book" w:cs="FranklinGothic-Book"/>
                <w:sz w:val="18"/>
                <w:szCs w:val="18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Services  </w:t>
            </w:r>
          </w:p>
          <w:p w:rsidR="00DF3754" w:rsidRPr="00C44C02" w:rsidRDefault="00DF3754" w:rsidP="00A90E06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F3754" w:rsidRDefault="00DF3754" w:rsidP="009E5C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Logistics Services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t xml:space="preserve">  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Technology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Services 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="00BF0D8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Technical Services </w:t>
            </w:r>
            <w:r w:rsidR="00BF0D8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Cleaning and Hotel Services  </w:t>
            </w:r>
            <w:r w:rsidR="00BF0D84">
              <w:rPr>
                <w:rFonts w:asciiTheme="majorBidi" w:hAnsiTheme="majorBidi" w:cstheme="majorBidi"/>
                <w:sz w:val="16"/>
                <w:szCs w:val="16"/>
              </w:rPr>
              <w:t xml:space="preserve"> 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 xml:space="preserve">upply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/ </w:t>
            </w:r>
            <w:r w:rsidRPr="00C44C02">
              <w:rPr>
                <w:rFonts w:asciiTheme="majorBidi" w:hAnsiTheme="majorBidi" w:cstheme="majorBidi"/>
                <w:sz w:val="16"/>
                <w:szCs w:val="16"/>
              </w:rPr>
              <w:t>Distribution of Oil</w:t>
            </w:r>
          </w:p>
          <w:p w:rsidR="00DF3754" w:rsidRDefault="00DF3754" w:rsidP="009E5CF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F3754" w:rsidRDefault="00DF3754" w:rsidP="009E5CF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72106">
              <w:rPr>
                <w:rFonts w:asciiTheme="majorBidi" w:hAnsiTheme="majorBidi" w:cstheme="majorBidi"/>
                <w:sz w:val="16"/>
                <w:szCs w:val="16"/>
              </w:rPr>
              <w:t>Telecommunication and Aviation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10173E">
              <w:rPr>
                <w:rFonts w:asciiTheme="majorBidi" w:hAnsiTheme="majorBidi" w:cstheme="majorBidi"/>
                <w:sz w:val="16"/>
                <w:szCs w:val="16"/>
              </w:rPr>
              <w:t>Broadcasting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Services   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173E">
              <w:rPr>
                <w:rFonts w:asciiTheme="majorBidi" w:hAnsiTheme="majorBidi" w:cstheme="majorBidi"/>
                <w:sz w:val="16"/>
                <w:szCs w:val="16"/>
              </w:rPr>
              <w:t>Advertisement Services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C7118">
              <w:rPr>
                <w:rFonts w:asciiTheme="majorBidi" w:hAnsiTheme="majorBidi" w:cstheme="majorBidi"/>
                <w:sz w:val="16"/>
                <w:szCs w:val="16"/>
              </w:rPr>
              <w:t xml:space="preserve">Security Services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/ </w:t>
            </w:r>
            <w:r w:rsidRPr="001C7118">
              <w:rPr>
                <w:rFonts w:asciiTheme="majorBidi" w:hAnsiTheme="majorBidi" w:cstheme="majorBidi"/>
                <w:sz w:val="16"/>
                <w:szCs w:val="16"/>
              </w:rPr>
              <w:t>Risk Management</w:t>
            </w:r>
          </w:p>
          <w:p w:rsidR="00DF3754" w:rsidRDefault="00DF3754" w:rsidP="009E5CF1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F3754" w:rsidRPr="000D7CDF" w:rsidRDefault="00DF3754" w:rsidP="006321B2">
            <w:pPr>
              <w:rPr>
                <w:rFonts w:asciiTheme="majorBidi" w:hAnsiTheme="majorBidi" w:cstheme="majorBidi"/>
              </w:rPr>
            </w:pP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DE58C0">
              <w:rPr>
                <w:rFonts w:asciiTheme="majorBidi" w:hAnsiTheme="majorBidi" w:cstheme="majorBidi"/>
                <w:sz w:val="16"/>
                <w:szCs w:val="16"/>
              </w:rPr>
              <w:t>Consultancy Services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</w:t>
            </w:r>
            <w:r>
              <w:rPr>
                <w:rFonts w:ascii="FranklinGothic-Book" w:hAnsi="FranklinGothic-Book" w:cs="FranklinGothic-Book"/>
                <w:sz w:val="20"/>
                <w:szCs w:val="20"/>
              </w:rPr>
              <w:t xml:space="preserve">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34D6D">
              <w:rPr>
                <w:rFonts w:asciiTheme="majorBidi" w:hAnsiTheme="majorBidi" w:cstheme="majorBidi"/>
                <w:sz w:val="16"/>
                <w:szCs w:val="16"/>
              </w:rPr>
              <w:t>Financial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Services </w:t>
            </w:r>
            <w:r>
              <w:rPr>
                <w:rFonts w:ascii="FranklinGothic-Book" w:hAnsi="FranklinGothic-Book" w:cs="FranklinGothic-Book"/>
                <w:sz w:val="20"/>
                <w:szCs w:val="20"/>
              </w:rPr>
              <w:t xml:space="preserve"> 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34D6D">
              <w:rPr>
                <w:rFonts w:asciiTheme="majorBidi" w:hAnsiTheme="majorBidi" w:cstheme="majorBidi"/>
                <w:sz w:val="16"/>
                <w:szCs w:val="16"/>
              </w:rPr>
              <w:t>Legal and Insurance Services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        </w:t>
            </w:r>
            <w:r w:rsidRPr="00C44C02">
              <w:rPr>
                <w:rFonts w:asciiTheme="majorBidi" w:hAnsiTheme="majorBidi" w:cstheme="majorBidi"/>
                <w:sz w:val="20"/>
                <w:szCs w:val="20"/>
              </w:rPr>
              <w:sym w:font="Wingdings" w:char="F06F"/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Other ……………………………………..  </w:t>
            </w:r>
            <w:r>
              <w:rPr>
                <w:rFonts w:ascii="FranklinGothic-Book" w:hAnsi="FranklinGothic-Book" w:cs="FranklinGothic-Book"/>
                <w:sz w:val="20"/>
                <w:szCs w:val="20"/>
              </w:rPr>
              <w:t xml:space="preserve"> </w:t>
            </w:r>
          </w:p>
        </w:tc>
      </w:tr>
      <w:tr w:rsidR="00DF3754" w:rsidRPr="00C119BD" w:rsidTr="001D36A3">
        <w:trPr>
          <w:trHeight w:val="1277"/>
        </w:trPr>
        <w:tc>
          <w:tcPr>
            <w:tcW w:w="10656" w:type="dxa"/>
            <w:gridSpan w:val="14"/>
            <w:tcBorders>
              <w:top w:val="single" w:sz="4" w:space="0" w:color="auto"/>
              <w:bottom w:val="single" w:sz="4" w:space="0" w:color="000000" w:themeColor="text1"/>
            </w:tcBorders>
          </w:tcPr>
          <w:p w:rsidR="00F816E3" w:rsidRDefault="00DF3754">
            <w:pPr>
              <w:rPr>
                <w:rFonts w:asciiTheme="majorBidi" w:hAnsiTheme="majorBidi" w:cstheme="majorBidi"/>
                <w:bCs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8"/>
              </w:rPr>
              <w:t>Part 5: Additional Description</w:t>
            </w:r>
            <w:r>
              <w:rPr>
                <w:rFonts w:asciiTheme="majorBidi" w:hAnsiTheme="majorBidi" w:cstheme="majorBidi"/>
                <w:bCs/>
                <w:sz w:val="24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Cs/>
                <w:i/>
                <w:iCs/>
                <w:szCs w:val="24"/>
              </w:rPr>
              <w:t>(as necessary)</w:t>
            </w:r>
          </w:p>
          <w:p w:rsidR="00F816E3" w:rsidRPr="001D36A3" w:rsidRDefault="00F816E3">
            <w:pPr>
              <w:rPr>
                <w:rFonts w:asciiTheme="majorBidi" w:hAnsiTheme="majorBidi" w:cstheme="majorBidi"/>
                <w:bCs/>
                <w:szCs w:val="24"/>
              </w:rPr>
            </w:pPr>
          </w:p>
          <w:p w:rsidR="00DF3754" w:rsidRPr="001D36A3" w:rsidRDefault="00DF3754">
            <w:pPr>
              <w:rPr>
                <w:rFonts w:asciiTheme="majorBidi" w:hAnsiTheme="majorBidi" w:cstheme="majorBidi"/>
                <w:bCs/>
                <w:szCs w:val="24"/>
              </w:rPr>
            </w:pPr>
          </w:p>
          <w:p w:rsidR="001D36A3" w:rsidRPr="001D36A3" w:rsidRDefault="001D36A3">
            <w:pPr>
              <w:rPr>
                <w:rFonts w:asciiTheme="majorBidi" w:hAnsiTheme="majorBidi" w:cstheme="majorBidi"/>
                <w:bCs/>
                <w:szCs w:val="24"/>
              </w:rPr>
            </w:pPr>
          </w:p>
          <w:p w:rsidR="001D36A3" w:rsidRPr="001D36A3" w:rsidRDefault="001D36A3">
            <w:pPr>
              <w:rPr>
                <w:rFonts w:asciiTheme="majorBidi" w:hAnsiTheme="majorBidi" w:cstheme="majorBidi"/>
                <w:bCs/>
                <w:szCs w:val="24"/>
              </w:rPr>
            </w:pPr>
            <w:bookmarkStart w:id="0" w:name="_GoBack"/>
            <w:bookmarkEnd w:id="0"/>
          </w:p>
        </w:tc>
      </w:tr>
      <w:tr w:rsidR="00DF3754" w:rsidRPr="006321B2" w:rsidTr="00E90DE3">
        <w:trPr>
          <w:trHeight w:val="290"/>
        </w:trPr>
        <w:tc>
          <w:tcPr>
            <w:tcW w:w="10656" w:type="dxa"/>
            <w:gridSpan w:val="14"/>
          </w:tcPr>
          <w:p w:rsidR="00DF3754" w:rsidRPr="00E90DE3" w:rsidRDefault="00DF3754" w:rsidP="00C90732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By signing below, all parties confirm that the information included in this form is consistent with the contract.</w:t>
            </w:r>
          </w:p>
        </w:tc>
      </w:tr>
      <w:tr w:rsidR="00F816E3" w:rsidRPr="006321B2" w:rsidTr="00E90DE3">
        <w:trPr>
          <w:trHeight w:val="290"/>
        </w:trPr>
        <w:tc>
          <w:tcPr>
            <w:tcW w:w="2691" w:type="dxa"/>
            <w:gridSpan w:val="4"/>
            <w:tcBorders>
              <w:right w:val="single" w:sz="4" w:space="0" w:color="auto"/>
            </w:tcBorders>
          </w:tcPr>
          <w:p w:rsidR="00F816E3" w:rsidRDefault="00F816E3">
            <w:pPr>
              <w:rPr>
                <w:rFonts w:asciiTheme="majorBidi" w:hAnsiTheme="majorBidi" w:cstheme="majorBidi"/>
              </w:rPr>
            </w:pPr>
            <w:r w:rsidRPr="00E90DE3">
              <w:rPr>
                <w:rFonts w:asciiTheme="majorBidi" w:hAnsiTheme="majorBidi" w:cstheme="majorBidi"/>
              </w:rPr>
              <w:t>Signature of the Contractor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2691" w:type="dxa"/>
            <w:gridSpan w:val="5"/>
            <w:tcBorders>
              <w:right w:val="single" w:sz="4" w:space="0" w:color="auto"/>
            </w:tcBorders>
          </w:tcPr>
          <w:p w:rsidR="00F816E3" w:rsidRDefault="00F816E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91" w:type="dxa"/>
            <w:gridSpan w:val="4"/>
            <w:tcBorders>
              <w:right w:val="single" w:sz="4" w:space="0" w:color="auto"/>
            </w:tcBorders>
          </w:tcPr>
          <w:p w:rsidR="00F816E3" w:rsidRDefault="00F816E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Signature/Stamp of Contracting Officer</w:t>
            </w:r>
          </w:p>
          <w:p w:rsidR="00F816E3" w:rsidRPr="00BC662F" w:rsidRDefault="00F816E3">
            <w:pPr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583" w:type="dxa"/>
            <w:tcBorders>
              <w:right w:val="single" w:sz="4" w:space="0" w:color="auto"/>
            </w:tcBorders>
          </w:tcPr>
          <w:p w:rsidR="00F816E3" w:rsidRPr="006321B2" w:rsidRDefault="00F816E3">
            <w:pPr>
              <w:rPr>
                <w:rFonts w:asciiTheme="majorBidi" w:hAnsiTheme="majorBidi" w:cstheme="majorBidi"/>
              </w:rPr>
            </w:pPr>
          </w:p>
        </w:tc>
      </w:tr>
    </w:tbl>
    <w:p w:rsidR="009926BF" w:rsidRPr="006321B2" w:rsidRDefault="001D36A3" w:rsidP="001D36A3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Version 1 (current as of 17 April 18)</w:t>
      </w:r>
    </w:p>
    <w:sectPr w:rsidR="009926BF" w:rsidRPr="006321B2" w:rsidSect="00E90DE3">
      <w:headerReference w:type="default" r:id="rId7"/>
      <w:pgSz w:w="11907" w:h="16839" w:code="9"/>
      <w:pgMar w:top="16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F39" w:rsidRDefault="002F7F39" w:rsidP="00145B6C">
      <w:pPr>
        <w:spacing w:after="0" w:line="240" w:lineRule="auto"/>
      </w:pPr>
      <w:r>
        <w:separator/>
      </w:r>
    </w:p>
  </w:endnote>
  <w:endnote w:type="continuationSeparator" w:id="0">
    <w:p w:rsidR="002F7F39" w:rsidRDefault="002F7F39" w:rsidP="0014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F39" w:rsidRDefault="002F7F39" w:rsidP="00145B6C">
      <w:pPr>
        <w:spacing w:after="0" w:line="240" w:lineRule="auto"/>
      </w:pPr>
      <w:r>
        <w:separator/>
      </w:r>
    </w:p>
  </w:footnote>
  <w:footnote w:type="continuationSeparator" w:id="0">
    <w:p w:rsidR="002F7F39" w:rsidRDefault="002F7F39" w:rsidP="0014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50F" w:rsidRPr="00A3750F" w:rsidRDefault="00A07CC5" w:rsidP="00A3750F">
    <w:pPr>
      <w:pStyle w:val="Header"/>
      <w:jc w:val="center"/>
      <w:rPr>
        <w:rFonts w:asciiTheme="majorBidi" w:hAnsiTheme="majorBidi" w:cstheme="majorBidi"/>
        <w:b/>
        <w:bCs/>
        <w:sz w:val="32"/>
        <w:szCs w:val="32"/>
      </w:rPr>
    </w:pPr>
    <w:r>
      <w:rPr>
        <w:rFonts w:asciiTheme="majorBidi" w:hAnsiTheme="majorBidi" w:cstheme="majorBidi"/>
        <w:b/>
        <w:bCs/>
        <w:sz w:val="32"/>
        <w:szCs w:val="32"/>
      </w:rPr>
      <w:t>NATO/U.S. Contractor Supplementary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506A0B"/>
    <w:multiLevelType w:val="hybridMultilevel"/>
    <w:tmpl w:val="B504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32"/>
    <w:rsid w:val="00025298"/>
    <w:rsid w:val="000262C2"/>
    <w:rsid w:val="00034767"/>
    <w:rsid w:val="00036E7F"/>
    <w:rsid w:val="00045411"/>
    <w:rsid w:val="00062843"/>
    <w:rsid w:val="000826CF"/>
    <w:rsid w:val="000B7A6D"/>
    <w:rsid w:val="000D7CDF"/>
    <w:rsid w:val="000E5DEF"/>
    <w:rsid w:val="0010173E"/>
    <w:rsid w:val="0010294D"/>
    <w:rsid w:val="00122433"/>
    <w:rsid w:val="001443E1"/>
    <w:rsid w:val="00145B6C"/>
    <w:rsid w:val="00170010"/>
    <w:rsid w:val="0017283D"/>
    <w:rsid w:val="001852CE"/>
    <w:rsid w:val="001C7118"/>
    <w:rsid w:val="001D36A3"/>
    <w:rsid w:val="001F4E1C"/>
    <w:rsid w:val="00204B7F"/>
    <w:rsid w:val="0022548A"/>
    <w:rsid w:val="002444C9"/>
    <w:rsid w:val="002F7F39"/>
    <w:rsid w:val="002F7FDD"/>
    <w:rsid w:val="0030657F"/>
    <w:rsid w:val="003206E6"/>
    <w:rsid w:val="003518BB"/>
    <w:rsid w:val="00373DE7"/>
    <w:rsid w:val="00397D26"/>
    <w:rsid w:val="004041D7"/>
    <w:rsid w:val="00431A64"/>
    <w:rsid w:val="00477232"/>
    <w:rsid w:val="00493EDB"/>
    <w:rsid w:val="004A1228"/>
    <w:rsid w:val="004F3DCE"/>
    <w:rsid w:val="005B2097"/>
    <w:rsid w:val="005B779A"/>
    <w:rsid w:val="005C7D9F"/>
    <w:rsid w:val="005D493A"/>
    <w:rsid w:val="005E0CB0"/>
    <w:rsid w:val="005F7C6E"/>
    <w:rsid w:val="00605822"/>
    <w:rsid w:val="006321B2"/>
    <w:rsid w:val="0064161F"/>
    <w:rsid w:val="00645A4C"/>
    <w:rsid w:val="00666AB5"/>
    <w:rsid w:val="0067149C"/>
    <w:rsid w:val="00682C7E"/>
    <w:rsid w:val="00693974"/>
    <w:rsid w:val="006A52ED"/>
    <w:rsid w:val="006F0CED"/>
    <w:rsid w:val="0072360F"/>
    <w:rsid w:val="00760545"/>
    <w:rsid w:val="00795113"/>
    <w:rsid w:val="00795202"/>
    <w:rsid w:val="007978AF"/>
    <w:rsid w:val="007D219A"/>
    <w:rsid w:val="00817BC4"/>
    <w:rsid w:val="00820720"/>
    <w:rsid w:val="0084592A"/>
    <w:rsid w:val="00850D64"/>
    <w:rsid w:val="0085558E"/>
    <w:rsid w:val="008C0756"/>
    <w:rsid w:val="008C5E81"/>
    <w:rsid w:val="008E4618"/>
    <w:rsid w:val="009276D1"/>
    <w:rsid w:val="0093727A"/>
    <w:rsid w:val="0097358D"/>
    <w:rsid w:val="009926BF"/>
    <w:rsid w:val="009B7C1D"/>
    <w:rsid w:val="009E5CF1"/>
    <w:rsid w:val="00A07CC5"/>
    <w:rsid w:val="00A17301"/>
    <w:rsid w:val="00A17705"/>
    <w:rsid w:val="00A3750F"/>
    <w:rsid w:val="00A87021"/>
    <w:rsid w:val="00A90E06"/>
    <w:rsid w:val="00A93DEB"/>
    <w:rsid w:val="00AA14C9"/>
    <w:rsid w:val="00AC1CE7"/>
    <w:rsid w:val="00AE1127"/>
    <w:rsid w:val="00B16C6C"/>
    <w:rsid w:val="00B72106"/>
    <w:rsid w:val="00BA2D3D"/>
    <w:rsid w:val="00BC662F"/>
    <w:rsid w:val="00BF0D84"/>
    <w:rsid w:val="00BF7EC9"/>
    <w:rsid w:val="00C119BD"/>
    <w:rsid w:val="00C44C02"/>
    <w:rsid w:val="00C7122C"/>
    <w:rsid w:val="00C90732"/>
    <w:rsid w:val="00CC0B19"/>
    <w:rsid w:val="00CD20A8"/>
    <w:rsid w:val="00CD4815"/>
    <w:rsid w:val="00CD54CA"/>
    <w:rsid w:val="00CF084B"/>
    <w:rsid w:val="00D0158B"/>
    <w:rsid w:val="00D040C4"/>
    <w:rsid w:val="00D21C2D"/>
    <w:rsid w:val="00D40D2F"/>
    <w:rsid w:val="00D50EF1"/>
    <w:rsid w:val="00D556E2"/>
    <w:rsid w:val="00DB77B9"/>
    <w:rsid w:val="00DC0067"/>
    <w:rsid w:val="00DC3966"/>
    <w:rsid w:val="00DE58C0"/>
    <w:rsid w:val="00DF3754"/>
    <w:rsid w:val="00E011D2"/>
    <w:rsid w:val="00E24029"/>
    <w:rsid w:val="00E34D6D"/>
    <w:rsid w:val="00E41837"/>
    <w:rsid w:val="00E51656"/>
    <w:rsid w:val="00E54F87"/>
    <w:rsid w:val="00E63EB1"/>
    <w:rsid w:val="00E8655D"/>
    <w:rsid w:val="00E90DE3"/>
    <w:rsid w:val="00F27F3E"/>
    <w:rsid w:val="00F45009"/>
    <w:rsid w:val="00F754F2"/>
    <w:rsid w:val="00F816E3"/>
    <w:rsid w:val="00FA6FC2"/>
    <w:rsid w:val="00FF007D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6FC6E-7FA0-4517-A2DB-F4F4A374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4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4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B6C"/>
  </w:style>
  <w:style w:type="paragraph" w:styleId="Footer">
    <w:name w:val="footer"/>
    <w:basedOn w:val="Normal"/>
    <w:link w:val="FooterChar"/>
    <w:uiPriority w:val="99"/>
    <w:unhideWhenUsed/>
    <w:rsid w:val="00145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B6C"/>
  </w:style>
  <w:style w:type="paragraph" w:styleId="ListParagraph">
    <w:name w:val="List Paragraph"/>
    <w:basedOn w:val="Normal"/>
    <w:uiPriority w:val="34"/>
    <w:qFormat/>
    <w:rsid w:val="00DC39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Baryalai Shenwari</dc:creator>
  <cp:lastModifiedBy>Howland, Adam P (US) CJ4 IACCS</cp:lastModifiedBy>
  <cp:revision>7</cp:revision>
  <cp:lastPrinted>2018-04-17T05:12:00Z</cp:lastPrinted>
  <dcterms:created xsi:type="dcterms:W3CDTF">2018-04-17T05:11:00Z</dcterms:created>
  <dcterms:modified xsi:type="dcterms:W3CDTF">2018-04-17T05:37:00Z</dcterms:modified>
</cp:coreProperties>
</file>